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b/>
          <w:rtl w:val="0"/>
        </w:rPr>
        <w:t>Date of walk                    Walk Leader</w:t>
      </w:r>
    </w:p>
    <w:p>
      <w:r>
        <w:rPr>
          <w:rtl w:val="0"/>
        </w:rPr>
        <w:t>(walk leaders - remember to add your own details in the table below!)</w:t>
      </w:r>
    </w:p>
    <w:p>
      <w:pPr>
        <w:rPr>
          <w:b/>
        </w:rPr>
      </w:pPr>
      <w:r>
        <w:rPr>
          <w:b/>
          <w:rtl w:val="0"/>
        </w:rPr>
        <w:t xml:space="preserve">                                 </w:t>
      </w:r>
    </w:p>
    <w:p>
      <w:pPr>
        <w:rPr>
          <w:b/>
          <w:sz w:val="20"/>
          <w:szCs w:val="20"/>
          <w:u w:val="single"/>
        </w:rPr>
      </w:pPr>
      <w:r>
        <w:rPr>
          <w:b/>
          <w:rtl w:val="0"/>
        </w:rPr>
        <w:t>Walk Title</w:t>
      </w:r>
      <w:r>
        <w:rPr>
          <w:b/>
          <w:sz w:val="20"/>
          <w:szCs w:val="20"/>
          <w:u w:val="single"/>
          <w:rtl w:val="0"/>
        </w:rPr>
        <w:t xml:space="preserve">  </w:t>
      </w:r>
    </w:p>
    <w:p>
      <w:pPr>
        <w:rPr>
          <w:b/>
          <w:sz w:val="20"/>
          <w:szCs w:val="20"/>
          <w:u w:val="single"/>
        </w:rPr>
      </w:pPr>
    </w:p>
    <w:p>
      <w:pPr>
        <w:rPr>
          <w:b/>
          <w:sz w:val="20"/>
          <w:szCs w:val="20"/>
          <w:u w:val="single"/>
        </w:rPr>
      </w:pPr>
    </w:p>
    <w:tbl>
      <w:tblPr>
        <w:tblStyle w:val="19"/>
        <w:tblW w:w="10069" w:type="dxa"/>
        <w:tblInd w:w="-6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3949"/>
        <w:gridCol w:w="2505"/>
        <w:gridCol w:w="2295"/>
        <w:gridCol w:w="675"/>
        <w:gridCol w:w="6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84" w:hRule="atLeast"/>
        </w:trPr>
        <w:tc>
          <w:p>
            <w:pPr>
              <w:jc w:val="center"/>
              <w:rPr>
                <w:b/>
              </w:rPr>
            </w:pPr>
            <w:r>
              <w:rPr>
                <w:b/>
                <w:rtl w:val="0"/>
              </w:rPr>
              <w:t>Name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(One name per line)</w:t>
            </w:r>
          </w:p>
        </w:tc>
        <w:tc>
          <w:p>
            <w:pPr>
              <w:jc w:val="center"/>
              <w:rPr>
                <w:b/>
              </w:rPr>
            </w:pPr>
            <w:r>
              <w:rPr>
                <w:b/>
                <w:rtl w:val="0"/>
              </w:rPr>
              <w:t>Mobile No.</w:t>
            </w:r>
          </w:p>
        </w:tc>
        <w:tc>
          <w:p>
            <w:pPr>
              <w:jc w:val="center"/>
              <w:rPr>
                <w:b/>
              </w:rPr>
            </w:pPr>
            <w:r>
              <w:rPr>
                <w:b/>
                <w:rtl w:val="0"/>
              </w:rPr>
              <w:t>Emergency Telephone No.</w:t>
            </w:r>
          </w:p>
        </w:tc>
        <w:tc>
          <w:tcPr>
            <w:gridSpan w:val="2"/>
          </w:tcPr>
          <w:p>
            <w:pPr>
              <w:jc w:val="center"/>
              <w:rPr>
                <w:b/>
              </w:rPr>
            </w:pPr>
            <w:r>
              <w:rPr>
                <w:b/>
                <w:rtl w:val="0"/>
              </w:rPr>
              <w:t>Member</w:t>
            </w:r>
          </w:p>
          <w:p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rtl w:val="0"/>
              </w:rPr>
              <w:t>Yes/ no</w:t>
            </w:r>
          </w:p>
          <w:p>
            <w:pPr>
              <w:jc w:val="center"/>
              <w:rPr>
                <w:b/>
                <w:sz w:val="20"/>
                <w:szCs w:val="20"/>
              </w:rPr>
            </w:pPr>
          </w:p>
          <w:p>
            <w:pPr>
              <w:jc w:val="center"/>
              <w:rPr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3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4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5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6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7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8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9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10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11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12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13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14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15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16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17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18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19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20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21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22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278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23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p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rtl w:val="0"/>
              </w:rPr>
              <w:t>24</w:t>
            </w:r>
          </w:p>
        </w:tc>
        <w:tc>
          <w:p/>
        </w:tc>
        <w:tc>
          <w:p/>
        </w:tc>
        <w:tc>
          <w:p/>
        </w:tc>
        <w:tc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340" w:hRule="atLeast"/>
        </w:trPr>
        <w:tc>
          <w:tcPr>
            <w:gridSpan w:val="5"/>
          </w:tcPr>
          <w:p>
            <w:pPr>
              <w:jc w:val="both"/>
              <w:rPr>
                <w:rFonts w:hint="default"/>
                <w:lang w:val="en-US"/>
              </w:rPr>
            </w:pPr>
            <w:r>
              <w:rPr>
                <w:rtl w:val="0"/>
              </w:rPr>
              <w:t xml:space="preserve">Please return to </w:t>
            </w:r>
            <w:r>
              <w:rPr>
                <w:rFonts w:hint="default"/>
                <w:lang w:val="en-US"/>
              </w:rPr>
              <w:fldChar w:fldCharType="begin"/>
            </w:r>
            <w:r>
              <w:instrText xml:space="preserve"> HYPERLINK "mailto: cooper542@btinternet.com" </w:instrText>
            </w:r>
            <w:r>
              <w:rPr>
                <w:rFonts w:hint="default"/>
                <w:lang w:val="en-US"/>
              </w:rPr>
              <w:fldChar w:fldCharType="separate"/>
            </w:r>
            <w:r>
              <w:rPr>
                <w:rStyle w:val="13"/>
                <w:rFonts w:hint="default"/>
                <w:rtl w:val="0"/>
                <w:lang w:val="en-US"/>
              </w:rPr>
              <w:t>Dave Br</w:t>
            </w:r>
            <w:bookmarkStart w:id="0" w:name="_GoBack"/>
            <w:bookmarkEnd w:id="0"/>
            <w:r>
              <w:rPr>
                <w:rStyle w:val="13"/>
                <w:rFonts w:hint="default"/>
                <w:rtl w:val="0"/>
                <w:lang w:val="en-US"/>
              </w:rPr>
              <w:t>adwell</w:t>
            </w:r>
            <w:r>
              <w:rPr>
                <w:rFonts w:hint="default"/>
                <w:lang w:val="en-US"/>
              </w:rPr>
              <w:fldChar w:fldCharType="end"/>
            </w:r>
            <w:r>
              <w:rPr>
                <w:rFonts w:hint="default"/>
                <w:rtl w:val="0"/>
                <w:lang w:val="en-US"/>
              </w:rPr>
              <w:t>, South Muirnich Cottage, Gorthleck, IV2 6YP</w:t>
            </w:r>
          </w:p>
        </w:tc>
      </w:tr>
    </w:tbl>
    <w:p/>
    <w:sectPr>
      <w:headerReference r:id="rId3" w:type="default"/>
      <w:footerReference r:id="rId4" w:type="default"/>
      <w:pgSz w:w="12240" w:h="15840"/>
      <w:pgMar w:top="1440" w:right="1800" w:bottom="1440" w:left="1800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Georgia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320"/>
        <w:tab w:val="right" w:pos="8640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320"/>
        <w:tab w:val="right" w:pos="8640"/>
      </w:tabs>
      <w:spacing w:before="0" w:after="0" w:line="240" w:lineRule="auto"/>
      <w:ind w:left="0" w:right="0" w:firstLine="0"/>
      <w:jc w:val="center"/>
      <w:rPr>
        <w:rFonts w:ascii="Times New Roman" w:hAnsi="Times New Roman" w:eastAsia="Times New Roman" w:cs="Times New Roman"/>
        <w:b/>
        <w:i w:val="0"/>
        <w:smallCaps w:val="0"/>
        <w:strike w:val="0"/>
        <w:color w:val="000000"/>
        <w:sz w:val="24"/>
        <w:szCs w:val="24"/>
        <w:u w:val="single"/>
        <w:shd w:val="clear" w:fill="auto"/>
        <w:vertAlign w:val="baseline"/>
      </w:rPr>
    </w:pPr>
    <w:r>
      <w:rPr>
        <w:rFonts w:ascii="Times New Roman" w:hAnsi="Times New Roman" w:eastAsia="Times New Roman" w:cs="Times New Roman"/>
        <w:b/>
        <w:i w:val="0"/>
        <w:smallCaps w:val="0"/>
        <w:strike w:val="0"/>
        <w:color w:val="000000"/>
        <w:sz w:val="24"/>
        <w:szCs w:val="24"/>
        <w:u w:val="single"/>
        <w:shd w:val="clear" w:fill="auto"/>
        <w:vertAlign w:val="baseline"/>
        <w:rtl w:val="0"/>
      </w:rPr>
      <w:t>GREAT GLEN WALKING CLUB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FFF7F6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en-US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Document Map"/>
    <w:basedOn w:val="1"/>
    <w:semiHidden/>
    <w:qFormat/>
    <w:uiPriority w:val="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11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paragraph" w:styleId="12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character" w:styleId="13">
    <w:name w:val="Hyperlink"/>
    <w:basedOn w:val="8"/>
    <w:uiPriority w:val="0"/>
    <w:rPr>
      <w:color w:val="0000FF"/>
      <w:u w:val="single"/>
    </w:rPr>
  </w:style>
  <w:style w:type="paragraph" w:styleId="14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Table Normal1"/>
    <w:qFormat/>
    <w:uiPriority w:val="0"/>
  </w:style>
  <w:style w:type="paragraph" w:styleId="17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  <w:style w:type="table" w:customStyle="1" w:styleId="19">
    <w:name w:val="_Style 18"/>
    <w:basedOn w:val="16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Office_11.1.0.11723_F1E327BC-269C-435d-A152-05C5408002CA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2020-02-20T20:06:00Z</dcterms:created>
  <dc:creator>jane Chisholm</dc:creator>
  <cp:lastModifiedBy>george</cp:lastModifiedBy>
  <dcterms:modified xsi:type="dcterms:W3CDTF">2026-03-14T12:56:31Z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1033-11.1.0.11723</vt:lpwstr>
  </property>
</Properties>
</file>